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2426" w14:textId="77777777" w:rsidR="00384804" w:rsidRDefault="00384804"/>
    <w:tbl>
      <w:tblPr>
        <w:tblpPr w:leftFromText="180" w:rightFromText="180" w:vertAnchor="text" w:horzAnchor="page" w:tblpX="4967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7"/>
      </w:tblGrid>
      <w:tr w:rsidR="0038755E" w:rsidRPr="008930EE" w14:paraId="0D3F70F2" w14:textId="77777777" w:rsidTr="00384804">
        <w:trPr>
          <w:trHeight w:val="1560"/>
        </w:trPr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14:paraId="3BA0A770" w14:textId="77777777" w:rsidR="00384804" w:rsidRDefault="00384804" w:rsidP="00A32A4C">
            <w:pPr>
              <w:spacing w:after="0"/>
              <w:rPr>
                <w:rFonts w:ascii="Arial" w:hAnsi="Arial" w:cs="Arial"/>
                <w:i/>
                <w:color w:val="17365D"/>
                <w:sz w:val="18"/>
                <w:szCs w:val="18"/>
              </w:rPr>
            </w:pPr>
          </w:p>
          <w:p w14:paraId="1D44412A" w14:textId="77777777" w:rsidR="00384804" w:rsidRPr="00384804" w:rsidRDefault="0038755E" w:rsidP="00384804">
            <w:pPr>
              <w:spacing w:after="0"/>
              <w:jc w:val="both"/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</w:pPr>
            <w:r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>АйЯз</w:t>
            </w:r>
            <w:proofErr w:type="spellEnd"/>
            <w:r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>»</w:t>
            </w:r>
            <w:r w:rsidR="00384804"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 xml:space="preserve"> </w:t>
            </w:r>
          </w:p>
          <w:p w14:paraId="5E84BB0D" w14:textId="77777777" w:rsidR="0038755E" w:rsidRPr="00384804" w:rsidRDefault="00384804" w:rsidP="00384804">
            <w:pPr>
              <w:spacing w:after="0"/>
              <w:jc w:val="both"/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</w:pPr>
            <w:r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>420111, РТ, г. Казань, ул. Пушкина, д.16, помещ.</w:t>
            </w:r>
            <w:proofErr w:type="gramStart"/>
            <w:r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>7</w:t>
            </w:r>
            <w:r w:rsidR="00A32A4C"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 xml:space="preserve">  тел</w:t>
            </w:r>
            <w:proofErr w:type="gramEnd"/>
            <w:r w:rsidR="0038755E"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 xml:space="preserve"> (843) </w:t>
            </w:r>
            <w:r w:rsidR="00A32A4C"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>290-50-04</w:t>
            </w:r>
          </w:p>
          <w:p w14:paraId="2508D6EA" w14:textId="77777777" w:rsidR="0038755E" w:rsidRPr="00384804" w:rsidRDefault="0038755E" w:rsidP="00384804">
            <w:pPr>
              <w:spacing w:after="0"/>
              <w:jc w:val="both"/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</w:pPr>
            <w:r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>ОГРН 108169003</w:t>
            </w:r>
            <w:r w:rsidR="00384804"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>4800   ИНН 1657076625   КПП 1655</w:t>
            </w:r>
            <w:r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 xml:space="preserve">01001   ОКПО </w:t>
            </w:r>
            <w:r w:rsidR="00384804" w:rsidRPr="00384804">
              <w:rPr>
                <w:rFonts w:ascii="Arial" w:hAnsi="Arial" w:cs="Arial"/>
                <w:color w:val="1F497D" w:themeColor="text2"/>
                <w:sz w:val="18"/>
                <w:szCs w:val="18"/>
              </w:rPr>
              <w:t>86334880</w:t>
            </w:r>
          </w:p>
          <w:p w14:paraId="5F2985C7" w14:textId="77777777" w:rsidR="00384804" w:rsidRPr="00384804" w:rsidRDefault="00384804" w:rsidP="00384804">
            <w:pPr>
              <w:spacing w:after="0"/>
              <w:jc w:val="both"/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</w:pPr>
            <w:r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 xml:space="preserve">р/с 40702810762000017862 в Отделении «БАНК ТАТАРСТАН» </w:t>
            </w:r>
          </w:p>
          <w:p w14:paraId="56FE1B07" w14:textId="77777777" w:rsidR="00384804" w:rsidRPr="00384804" w:rsidRDefault="00384804" w:rsidP="00384804">
            <w:pPr>
              <w:spacing w:after="0"/>
              <w:jc w:val="both"/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</w:pPr>
            <w:r w:rsidRPr="00384804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>№8610 ПАО СБЕРБАНК</w:t>
            </w:r>
          </w:p>
          <w:p w14:paraId="6D5FBF6C" w14:textId="77777777" w:rsidR="0038755E" w:rsidRPr="008930EE" w:rsidRDefault="0038755E" w:rsidP="008A026E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55DCBE2B" w14:textId="77777777" w:rsidR="0038755E" w:rsidRDefault="0038755E" w:rsidP="0038755E">
      <w:pPr>
        <w:rPr>
          <w:noProof/>
          <w:lang w:eastAsia="ru-RU"/>
        </w:rPr>
      </w:pPr>
      <w:r w:rsidRPr="00F55DA1">
        <w:rPr>
          <w:noProof/>
          <w:lang w:eastAsia="ru-RU"/>
        </w:rPr>
        <w:t xml:space="preserve"> </w:t>
      </w:r>
      <w:r w:rsidR="004859CD">
        <w:rPr>
          <w:noProof/>
          <w:lang w:eastAsia="ru-RU"/>
        </w:rPr>
        <w:drawing>
          <wp:inline distT="0" distB="0" distL="0" distR="0" wp14:anchorId="5E51F383" wp14:editId="08F7D038">
            <wp:extent cx="2400300" cy="828675"/>
            <wp:effectExtent l="19050" t="0" r="0" b="0"/>
            <wp:docPr id="9" name="Рисунок 1" descr="C:\Documents and Settings\jenny\Рабочий стол\фир 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jenny\Рабочий стол\фир б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9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851B0" w14:textId="77777777" w:rsidR="00D6016A" w:rsidRPr="00E8616D" w:rsidRDefault="00D6016A" w:rsidP="00E8616D">
      <w:pPr>
        <w:jc w:val="center"/>
        <w:rPr>
          <w:b/>
          <w:bCs/>
          <w:noProof/>
          <w:sz w:val="36"/>
          <w:szCs w:val="36"/>
          <w:lang w:eastAsia="ru-RU"/>
        </w:rPr>
      </w:pPr>
    </w:p>
    <w:p w14:paraId="72E28D26" w14:textId="30D33640" w:rsidR="00D6016A" w:rsidRPr="00E8616D" w:rsidRDefault="00E8616D" w:rsidP="00E8616D">
      <w:pPr>
        <w:jc w:val="center"/>
        <w:rPr>
          <w:b/>
          <w:bCs/>
          <w:noProof/>
          <w:sz w:val="36"/>
          <w:szCs w:val="36"/>
          <w:lang w:eastAsia="ru-RU"/>
        </w:rPr>
      </w:pPr>
      <w:r w:rsidRPr="00E8616D">
        <w:rPr>
          <w:b/>
          <w:bCs/>
          <w:noProof/>
          <w:sz w:val="36"/>
          <w:szCs w:val="36"/>
          <w:lang w:eastAsia="ru-RU"/>
        </w:rPr>
        <w:t>Карта партнера</w:t>
      </w:r>
    </w:p>
    <w:p w14:paraId="00AAFF44" w14:textId="53215483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>Полное наименование: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8616D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Общество с ограниченной ответственностью «</w:t>
      </w:r>
      <w:proofErr w:type="spellStart"/>
      <w:r w:rsidRPr="00E8616D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АйЯз</w:t>
      </w:r>
      <w:proofErr w:type="spellEnd"/>
      <w:r w:rsidRPr="00E8616D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»</w:t>
      </w:r>
    </w:p>
    <w:p w14:paraId="3B0F8FDF" w14:textId="77777777" w:rsidR="00E8616D" w:rsidRPr="00E8616D" w:rsidRDefault="00E8616D" w:rsidP="00E861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F0F3261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 xml:space="preserve">Сокращенное наименование: </w:t>
      </w:r>
      <w:r w:rsidRPr="00E8616D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ООО «</w:t>
      </w:r>
      <w:proofErr w:type="spellStart"/>
      <w:r w:rsidRPr="00E8616D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АйЯз</w:t>
      </w:r>
      <w:proofErr w:type="spellEnd"/>
      <w:r w:rsidRPr="00E8616D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»</w:t>
      </w:r>
    </w:p>
    <w:p w14:paraId="650CACC5" w14:textId="77777777" w:rsidR="00E8616D" w:rsidRPr="00E8616D" w:rsidRDefault="00E8616D" w:rsidP="00E861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24CF33C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>Юридический адрес:420111, РТ, г. Казань, ул. Пушкина, д.16, помещ.7</w:t>
      </w:r>
    </w:p>
    <w:p w14:paraId="4D1C0D54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83822C3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>Фактический адрес: 420111, РТ, г. Казань, ул. Пушкина, д.16, помещ.7</w:t>
      </w:r>
    </w:p>
    <w:p w14:paraId="2C9A651D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A25CDF2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Латыпов Нияз </w:t>
      </w:r>
      <w:proofErr w:type="spellStart"/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>Назипович</w:t>
      </w:r>
      <w:proofErr w:type="spellEnd"/>
    </w:p>
    <w:p w14:paraId="575A9088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867A685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>ОГРН 1081690034800 ИНН 1657076625 КПП 165501001</w:t>
      </w:r>
    </w:p>
    <w:p w14:paraId="4B6C127C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>ОКПО 86334880</w:t>
      </w:r>
    </w:p>
    <w:p w14:paraId="0C0DF48B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E6B35A4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1F59072" w14:textId="77777777" w:rsidR="00E8616D" w:rsidRPr="00E8616D" w:rsidRDefault="00E8616D" w:rsidP="00E86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>Тел./факс Моб. 2905004</w:t>
      </w:r>
    </w:p>
    <w:p w14:paraId="04B34447" w14:textId="77777777" w:rsidR="00E8616D" w:rsidRPr="00E8616D" w:rsidRDefault="00E8616D" w:rsidP="00E8616D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C4F099E" w14:textId="77777777" w:rsidR="00E8616D" w:rsidRPr="00E8616D" w:rsidRDefault="00E8616D" w:rsidP="00E8616D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 xml:space="preserve">эл. адрес:  </w:t>
      </w:r>
      <w:hyperlink r:id="rId7" w:history="1">
        <w:r w:rsidRPr="00E8616D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val="en-US" w:eastAsia="ru-RU"/>
          </w:rPr>
          <w:t>Ayyaz</w:t>
        </w:r>
        <w:r w:rsidRPr="00E8616D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E8616D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val="en-US" w:eastAsia="ru-RU"/>
          </w:rPr>
          <w:t>inbox</w:t>
        </w:r>
        <w:r w:rsidRPr="00E8616D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E8616D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</w:p>
    <w:p w14:paraId="2F30EA96" w14:textId="77777777" w:rsidR="00E8616D" w:rsidRPr="00E8616D" w:rsidRDefault="00E8616D" w:rsidP="00E86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2A43D76" w14:textId="77777777" w:rsidR="00E8616D" w:rsidRPr="00E8616D" w:rsidRDefault="00E8616D" w:rsidP="00E86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>Банковские реквизиты:</w:t>
      </w:r>
    </w:p>
    <w:p w14:paraId="71D6777C" w14:textId="77777777" w:rsidR="00E8616D" w:rsidRPr="00E8616D" w:rsidRDefault="00E8616D" w:rsidP="00E86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BB2C2EA" w14:textId="77777777" w:rsidR="00E8616D" w:rsidRPr="00E8616D" w:rsidRDefault="00E8616D" w:rsidP="00E86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 xml:space="preserve">р/с 40702810762000017862 </w:t>
      </w:r>
      <w:r w:rsidRPr="00E8616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Отделении «БАНК ТАТАРСТАН» </w:t>
      </w:r>
    </w:p>
    <w:p w14:paraId="23EC66F2" w14:textId="77777777" w:rsidR="00E8616D" w:rsidRPr="00E8616D" w:rsidRDefault="00E8616D" w:rsidP="00E86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8"/>
          <w:lang w:eastAsia="ru-RU"/>
        </w:rPr>
        <w:t>№8610 ПАО СБЕРБАНК</w:t>
      </w:r>
    </w:p>
    <w:p w14:paraId="3F3626E2" w14:textId="77777777" w:rsidR="00E8616D" w:rsidRPr="00E8616D" w:rsidRDefault="00E8616D" w:rsidP="00E86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 xml:space="preserve">БИК 049205603 </w:t>
      </w:r>
    </w:p>
    <w:p w14:paraId="1B7E8532" w14:textId="77777777" w:rsidR="00E8616D" w:rsidRPr="00E8616D" w:rsidRDefault="00E8616D" w:rsidP="00E861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proofErr w:type="gramStart"/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>кор.счет</w:t>
      </w:r>
      <w:proofErr w:type="spellEnd"/>
      <w:proofErr w:type="gramEnd"/>
      <w:r w:rsidRPr="00E8616D">
        <w:rPr>
          <w:rFonts w:ascii="Times New Roman" w:eastAsia="Times New Roman" w:hAnsi="Times New Roman"/>
          <w:sz w:val="28"/>
          <w:szCs w:val="24"/>
          <w:lang w:eastAsia="ru-RU"/>
        </w:rPr>
        <w:t xml:space="preserve"> №30101810600000000603</w:t>
      </w:r>
    </w:p>
    <w:p w14:paraId="5FC88184" w14:textId="77777777" w:rsidR="00E8616D" w:rsidRPr="00E8616D" w:rsidRDefault="00E8616D" w:rsidP="00E861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84DDE31" w14:textId="554014F5" w:rsidR="00A32A4C" w:rsidRDefault="00A32A4C" w:rsidP="00E8616D">
      <w:pPr>
        <w:rPr>
          <w:noProof/>
          <w:lang w:eastAsia="ru-RU"/>
        </w:rPr>
      </w:pPr>
    </w:p>
    <w:sectPr w:rsidR="00A32A4C" w:rsidSect="00487891">
      <w:pgSz w:w="11906" w:h="16838"/>
      <w:pgMar w:top="227" w:right="227" w:bottom="22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19E"/>
    <w:multiLevelType w:val="multilevel"/>
    <w:tmpl w:val="25F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1298D"/>
    <w:multiLevelType w:val="multilevel"/>
    <w:tmpl w:val="651C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468BB"/>
    <w:multiLevelType w:val="multilevel"/>
    <w:tmpl w:val="6346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62"/>
    <w:rsid w:val="000D0181"/>
    <w:rsid w:val="00135FEB"/>
    <w:rsid w:val="001A349B"/>
    <w:rsid w:val="00216083"/>
    <w:rsid w:val="00261F6E"/>
    <w:rsid w:val="00285EE7"/>
    <w:rsid w:val="0030447C"/>
    <w:rsid w:val="00317799"/>
    <w:rsid w:val="00323CB9"/>
    <w:rsid w:val="00334AB3"/>
    <w:rsid w:val="00347BEC"/>
    <w:rsid w:val="00364116"/>
    <w:rsid w:val="00384804"/>
    <w:rsid w:val="0038755E"/>
    <w:rsid w:val="003C73B7"/>
    <w:rsid w:val="003E61C8"/>
    <w:rsid w:val="004859CD"/>
    <w:rsid w:val="00487891"/>
    <w:rsid w:val="004E06FA"/>
    <w:rsid w:val="00537E12"/>
    <w:rsid w:val="00571364"/>
    <w:rsid w:val="0058451B"/>
    <w:rsid w:val="005A2755"/>
    <w:rsid w:val="005C684F"/>
    <w:rsid w:val="005D1FD1"/>
    <w:rsid w:val="00675762"/>
    <w:rsid w:val="006A3AC5"/>
    <w:rsid w:val="0072716A"/>
    <w:rsid w:val="00731C28"/>
    <w:rsid w:val="00746030"/>
    <w:rsid w:val="00764E6F"/>
    <w:rsid w:val="007818C2"/>
    <w:rsid w:val="0078351E"/>
    <w:rsid w:val="007C445C"/>
    <w:rsid w:val="0086503E"/>
    <w:rsid w:val="008A026E"/>
    <w:rsid w:val="008F5BAD"/>
    <w:rsid w:val="00904FDE"/>
    <w:rsid w:val="00964F4D"/>
    <w:rsid w:val="009F4EAD"/>
    <w:rsid w:val="00A32A4C"/>
    <w:rsid w:val="00A55420"/>
    <w:rsid w:val="00AB25F4"/>
    <w:rsid w:val="00AF07EE"/>
    <w:rsid w:val="00B6557D"/>
    <w:rsid w:val="00B812AE"/>
    <w:rsid w:val="00B906AC"/>
    <w:rsid w:val="00B97C6D"/>
    <w:rsid w:val="00BF4D65"/>
    <w:rsid w:val="00C479BD"/>
    <w:rsid w:val="00CD4DB8"/>
    <w:rsid w:val="00D2551E"/>
    <w:rsid w:val="00D6016A"/>
    <w:rsid w:val="00DE635C"/>
    <w:rsid w:val="00E41923"/>
    <w:rsid w:val="00E739D2"/>
    <w:rsid w:val="00E8616D"/>
    <w:rsid w:val="00F36E7E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8720"/>
  <w15:docId w15:val="{36C3DFE2-6507-4217-970F-056EAA64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47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D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7BE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CD4DB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675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675762"/>
    <w:rPr>
      <w:color w:val="0000FF"/>
      <w:u w:val="single"/>
    </w:rPr>
  </w:style>
  <w:style w:type="character" w:styleId="a5">
    <w:name w:val="Emphasis"/>
    <w:uiPriority w:val="20"/>
    <w:qFormat/>
    <w:rsid w:val="00135FEB"/>
    <w:rPr>
      <w:i/>
      <w:iCs/>
    </w:rPr>
  </w:style>
  <w:style w:type="character" w:customStyle="1" w:styleId="apple-converted-space">
    <w:name w:val="apple-converted-space"/>
    <w:basedOn w:val="a0"/>
    <w:rsid w:val="00CD4DB8"/>
  </w:style>
  <w:style w:type="paragraph" w:styleId="a6">
    <w:name w:val="Balloon Text"/>
    <w:basedOn w:val="a"/>
    <w:link w:val="a7"/>
    <w:uiPriority w:val="99"/>
    <w:semiHidden/>
    <w:unhideWhenUsed/>
    <w:rsid w:val="00D6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1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yyaz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18A3-205F-4193-8494-D6603CA2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Links>
    <vt:vector size="12" baseType="variant"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http://www.machineclean.ru/moika_fasda.html</vt:lpwstr>
      </vt:variant>
      <vt:variant>
        <vt:lpwstr/>
      </vt:variant>
      <vt:variant>
        <vt:i4>7012358</vt:i4>
      </vt:variant>
      <vt:variant>
        <vt:i4>0</vt:i4>
      </vt:variant>
      <vt:variant>
        <vt:i4>0</vt:i4>
      </vt:variant>
      <vt:variant>
        <vt:i4>5</vt:i4>
      </vt:variant>
      <vt:variant>
        <vt:lpwstr>http://www.machineclean.ru/moika_fasda.html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2019-01-31T07:36:00Z</cp:lastPrinted>
  <dcterms:created xsi:type="dcterms:W3CDTF">2022-03-30T12:22:00Z</dcterms:created>
  <dcterms:modified xsi:type="dcterms:W3CDTF">2022-04-02T11:09:00Z</dcterms:modified>
</cp:coreProperties>
</file>